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757A7" w14:textId="77777777" w:rsidR="00CD718A" w:rsidRDefault="00CD718A">
      <w:pPr>
        <w:pStyle w:val="Style"/>
        <w:spacing w:before="604" w:line="288" w:lineRule="exact"/>
        <w:jc w:val="both"/>
        <w:rPr>
          <w:sz w:val="23"/>
          <w:szCs w:val="23"/>
        </w:rPr>
      </w:pPr>
      <w:r>
        <w:rPr>
          <w:sz w:val="23"/>
          <w:szCs w:val="23"/>
        </w:rPr>
        <w:t xml:space="preserve">Thank you for partnering with the Valley County Community Foundation to make your community a better place to live. We need your feedback about the outcome of the grant awarded to your organization. Your comments will help us inform our donors about how their donations are helping in your community. </w:t>
      </w:r>
    </w:p>
    <w:p w14:paraId="77EA87A4" w14:textId="77777777" w:rsidR="00686056" w:rsidRDefault="00686056" w:rsidP="00686056"/>
    <w:tbl>
      <w:tblPr>
        <w:tblW w:w="10887"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887"/>
      </w:tblGrid>
      <w:tr w:rsidR="00DC40C0" w14:paraId="12AB823C" w14:textId="77777777" w:rsidTr="008B7F20">
        <w:trPr>
          <w:trHeight w:val="356"/>
        </w:trPr>
        <w:tc>
          <w:tcPr>
            <w:tcW w:w="10887" w:type="dxa"/>
            <w:shd w:val="clear" w:color="auto" w:fill="auto"/>
          </w:tcPr>
          <w:p w14:paraId="7B62A6F2" w14:textId="77777777" w:rsidR="00DC40C0" w:rsidRPr="00DC40C0" w:rsidRDefault="00CD718A" w:rsidP="00686056">
            <w:pPr>
              <w:pStyle w:val="NoSpacing"/>
            </w:pPr>
            <w:r w:rsidRPr="00DC40C0">
              <w:t xml:space="preserve">Name of Organization: </w:t>
            </w:r>
          </w:p>
        </w:tc>
      </w:tr>
    </w:tbl>
    <w:p w14:paraId="58AFF610" w14:textId="77777777" w:rsidR="00CD718A" w:rsidRDefault="003F3392" w:rsidP="00686056">
      <w:pPr>
        <w:pStyle w:val="NoSpacing"/>
      </w:pPr>
      <w:r>
        <w:tab/>
      </w:r>
      <w:r>
        <w:tab/>
      </w:r>
      <w:r>
        <w:tab/>
      </w:r>
    </w:p>
    <w:p w14:paraId="717F9B7A" w14:textId="77777777" w:rsidR="00686056" w:rsidRDefault="00686056" w:rsidP="00686056">
      <w:pPr>
        <w:pStyle w:val="NoSpacing"/>
      </w:pPr>
    </w:p>
    <w:tbl>
      <w:tblPr>
        <w:tblW w:w="10887"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887"/>
      </w:tblGrid>
      <w:tr w:rsidR="00AF6E26" w14:paraId="0F0AA13E" w14:textId="77777777" w:rsidTr="008B7F20">
        <w:trPr>
          <w:trHeight w:val="356"/>
        </w:trPr>
        <w:tc>
          <w:tcPr>
            <w:tcW w:w="10887" w:type="dxa"/>
            <w:shd w:val="clear" w:color="auto" w:fill="auto"/>
          </w:tcPr>
          <w:p w14:paraId="477C8517" w14:textId="77777777" w:rsidR="00AF6E26" w:rsidRPr="00DC40C0" w:rsidRDefault="00AF6E26" w:rsidP="008B7F20">
            <w:pPr>
              <w:pStyle w:val="NoSpacing"/>
            </w:pPr>
            <w:r>
              <w:t>Amount of the grant:</w:t>
            </w:r>
            <w:r w:rsidRPr="00DC40C0">
              <w:t xml:space="preserve"> </w:t>
            </w:r>
          </w:p>
        </w:tc>
      </w:tr>
    </w:tbl>
    <w:p w14:paraId="25D891DB" w14:textId="77777777" w:rsidR="00AF6E26" w:rsidRDefault="00AF6E26" w:rsidP="002C2014">
      <w:pPr>
        <w:pStyle w:val="Style"/>
        <w:ind w:left="18" w:right="20"/>
        <w:rPr>
          <w:rFonts w:ascii="Times New Roman" w:hAnsi="Times New Roman"/>
          <w:szCs w:val="23"/>
        </w:rPr>
      </w:pPr>
    </w:p>
    <w:tbl>
      <w:tblPr>
        <w:tblpPr w:leftFromText="180" w:rightFromText="180" w:vertAnchor="text" w:tblpX="18" w:tblpY="1"/>
        <w:tblOverlap w:val="neve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000"/>
      </w:tblGrid>
      <w:tr w:rsidR="00AF6E26" w:rsidRPr="008B7F20" w14:paraId="06804888" w14:textId="77777777" w:rsidTr="008B7F20">
        <w:tc>
          <w:tcPr>
            <w:tcW w:w="10928" w:type="dxa"/>
            <w:shd w:val="clear" w:color="auto" w:fill="auto"/>
          </w:tcPr>
          <w:p w14:paraId="0060393B" w14:textId="77777777" w:rsidR="00AF6E26" w:rsidRPr="008B7F20" w:rsidRDefault="00AF6E26" w:rsidP="008B7F20">
            <w:pPr>
              <w:pStyle w:val="Style"/>
              <w:spacing w:before="273" w:line="259" w:lineRule="exact"/>
              <w:ind w:right="20"/>
              <w:rPr>
                <w:rFonts w:ascii="Times New Roman" w:hAnsi="Times New Roman"/>
                <w:szCs w:val="23"/>
              </w:rPr>
            </w:pPr>
            <w:r w:rsidRPr="008B7F20">
              <w:rPr>
                <w:rFonts w:ascii="Times New Roman" w:hAnsi="Times New Roman"/>
                <w:szCs w:val="23"/>
              </w:rPr>
              <w:t>Month &amp; Year the grant was awarded:</w:t>
            </w:r>
          </w:p>
        </w:tc>
      </w:tr>
      <w:tr w:rsidR="00AC346C" w:rsidRPr="00AC346C" w14:paraId="3F16E7AA" w14:textId="77777777" w:rsidTr="008B7F20">
        <w:tc>
          <w:tcPr>
            <w:tcW w:w="10946" w:type="dxa"/>
            <w:shd w:val="clear" w:color="auto" w:fill="auto"/>
          </w:tcPr>
          <w:p w14:paraId="026B3073" w14:textId="77777777" w:rsidR="002C2014" w:rsidRPr="008B7F20" w:rsidRDefault="002C2014" w:rsidP="008B7F20">
            <w:pPr>
              <w:pStyle w:val="Style"/>
              <w:spacing w:before="268" w:line="259" w:lineRule="exact"/>
              <w:rPr>
                <w:rFonts w:ascii="Times New Roman" w:hAnsi="Times New Roman" w:cs="Times New Roman"/>
              </w:rPr>
            </w:pPr>
          </w:p>
          <w:p w14:paraId="652E5F9D" w14:textId="77777777" w:rsidR="00AC346C" w:rsidRPr="008B7F20" w:rsidRDefault="00AC346C" w:rsidP="008B7F20">
            <w:pPr>
              <w:pStyle w:val="Style"/>
              <w:spacing w:before="268" w:line="259" w:lineRule="exact"/>
              <w:rPr>
                <w:rFonts w:ascii="Times New Roman" w:hAnsi="Times New Roman" w:cs="Times New Roman"/>
              </w:rPr>
            </w:pPr>
            <w:r w:rsidRPr="008B7F20">
              <w:rPr>
                <w:rFonts w:ascii="Times New Roman" w:hAnsi="Times New Roman" w:cs="Times New Roman"/>
              </w:rPr>
              <w:t>What was the purpose of the grant?</w:t>
            </w:r>
            <w:r w:rsidR="002C2014" w:rsidRPr="008B7F20">
              <w:rPr>
                <w:rFonts w:ascii="Times New Roman" w:hAnsi="Times New Roman" w:cs="Times New Roman"/>
              </w:rPr>
              <w:t xml:space="preserve"> </w:t>
            </w:r>
          </w:p>
        </w:tc>
      </w:tr>
      <w:tr w:rsidR="00AC346C" w:rsidRPr="008B7F20" w14:paraId="7463B42E" w14:textId="77777777" w:rsidTr="008B7F20">
        <w:tc>
          <w:tcPr>
            <w:tcW w:w="10946" w:type="dxa"/>
            <w:shd w:val="clear" w:color="auto" w:fill="auto"/>
          </w:tcPr>
          <w:p w14:paraId="6CC2487C" w14:textId="77777777" w:rsidR="00AC346C" w:rsidRPr="008B7F20" w:rsidRDefault="00AC346C" w:rsidP="008B7F20">
            <w:pPr>
              <w:pStyle w:val="Style"/>
              <w:spacing w:before="264" w:line="259" w:lineRule="exact"/>
              <w:rPr>
                <w:sz w:val="23"/>
                <w:szCs w:val="23"/>
              </w:rPr>
            </w:pPr>
          </w:p>
        </w:tc>
      </w:tr>
      <w:tr w:rsidR="00AC346C" w:rsidRPr="008B7F20" w14:paraId="2E5A172C" w14:textId="77777777" w:rsidTr="008B7F20">
        <w:tc>
          <w:tcPr>
            <w:tcW w:w="10946" w:type="dxa"/>
            <w:shd w:val="clear" w:color="auto" w:fill="auto"/>
          </w:tcPr>
          <w:p w14:paraId="300441B9" w14:textId="77777777" w:rsidR="00AC346C" w:rsidRPr="008B7F20" w:rsidRDefault="00AC346C" w:rsidP="008B7F20">
            <w:pPr>
              <w:pStyle w:val="Style"/>
              <w:spacing w:before="264"/>
              <w:rPr>
                <w:sz w:val="23"/>
                <w:szCs w:val="23"/>
              </w:rPr>
            </w:pPr>
          </w:p>
        </w:tc>
      </w:tr>
      <w:tr w:rsidR="002E7D7B" w:rsidRPr="008B7F20" w14:paraId="61BFCE98" w14:textId="77777777" w:rsidTr="008B7F20">
        <w:tblPrEx>
          <w:tblBorders>
            <w:top w:val="single" w:sz="4" w:space="0" w:color="auto"/>
            <w:left w:val="single" w:sz="4" w:space="0" w:color="auto"/>
            <w:right w:val="single" w:sz="4" w:space="0" w:color="auto"/>
          </w:tblBorders>
        </w:tblPrEx>
        <w:tc>
          <w:tcPr>
            <w:tcW w:w="10964" w:type="dxa"/>
            <w:tcBorders>
              <w:top w:val="nil"/>
              <w:left w:val="nil"/>
              <w:right w:val="nil"/>
            </w:tcBorders>
            <w:shd w:val="clear" w:color="auto" w:fill="auto"/>
          </w:tcPr>
          <w:p w14:paraId="5137B8F7" w14:textId="77777777" w:rsidR="002E7D7B" w:rsidRPr="008B7F20" w:rsidRDefault="002E7D7B" w:rsidP="008B7F20">
            <w:pPr>
              <w:pStyle w:val="Style"/>
              <w:spacing w:before="264" w:line="360" w:lineRule="auto"/>
              <w:rPr>
                <w:sz w:val="23"/>
                <w:szCs w:val="23"/>
              </w:rPr>
            </w:pPr>
            <w:r w:rsidRPr="008B7F20">
              <w:rPr>
                <w:rFonts w:ascii="Times New Roman" w:hAnsi="Times New Roman" w:cs="Times New Roman"/>
              </w:rPr>
              <w:t xml:space="preserve">Date project was </w:t>
            </w:r>
            <w:proofErr w:type="gramStart"/>
            <w:r w:rsidRPr="008B7F20">
              <w:rPr>
                <w:rFonts w:ascii="Times New Roman" w:hAnsi="Times New Roman" w:cs="Times New Roman"/>
              </w:rPr>
              <w:t>completed?</w:t>
            </w:r>
            <w:proofErr w:type="gramEnd"/>
            <w:r w:rsidRPr="008B7F20">
              <w:rPr>
                <w:rFonts w:ascii="Times New Roman" w:hAnsi="Times New Roman" w:cs="Times New Roman"/>
              </w:rPr>
              <w:t xml:space="preserve"> </w:t>
            </w:r>
          </w:p>
        </w:tc>
      </w:tr>
      <w:tr w:rsidR="002F0DD3" w:rsidRPr="002F0DD3" w14:paraId="50330DFD" w14:textId="77777777" w:rsidTr="008B7F20">
        <w:tblPrEx>
          <w:tblBorders>
            <w:top w:val="single" w:sz="4" w:space="0" w:color="auto"/>
            <w:left w:val="single" w:sz="4" w:space="0" w:color="auto"/>
            <w:right w:val="single" w:sz="4" w:space="0" w:color="auto"/>
          </w:tblBorders>
        </w:tblPrEx>
        <w:tc>
          <w:tcPr>
            <w:tcW w:w="10982" w:type="dxa"/>
            <w:tcBorders>
              <w:top w:val="nil"/>
              <w:left w:val="nil"/>
              <w:right w:val="nil"/>
            </w:tcBorders>
            <w:shd w:val="clear" w:color="auto" w:fill="auto"/>
          </w:tcPr>
          <w:p w14:paraId="16658885" w14:textId="77777777" w:rsidR="002F0DD3" w:rsidRPr="008B7F20" w:rsidRDefault="002F0DD3" w:rsidP="008B7F20">
            <w:pPr>
              <w:pStyle w:val="Style"/>
              <w:spacing w:before="264" w:line="360" w:lineRule="auto"/>
              <w:rPr>
                <w:rFonts w:ascii="Times New Roman" w:hAnsi="Times New Roman" w:cs="Times New Roman"/>
              </w:rPr>
            </w:pPr>
            <w:r w:rsidRPr="008B7F20">
              <w:rPr>
                <w:rFonts w:ascii="Times New Roman" w:hAnsi="Times New Roman" w:cs="Times New Roman"/>
              </w:rPr>
              <w:t xml:space="preserve">What was the outcome of the grant? </w:t>
            </w:r>
          </w:p>
        </w:tc>
      </w:tr>
      <w:tr w:rsidR="002F0DD3" w:rsidRPr="002F0DD3" w14:paraId="60FE4623" w14:textId="77777777" w:rsidTr="008B7F20">
        <w:tblPrEx>
          <w:tblBorders>
            <w:top w:val="single" w:sz="4" w:space="0" w:color="auto"/>
            <w:left w:val="single" w:sz="4" w:space="0" w:color="auto"/>
            <w:right w:val="single" w:sz="4" w:space="0" w:color="auto"/>
          </w:tblBorders>
        </w:tblPrEx>
        <w:tc>
          <w:tcPr>
            <w:tcW w:w="10982" w:type="dxa"/>
            <w:tcBorders>
              <w:left w:val="nil"/>
              <w:right w:val="nil"/>
            </w:tcBorders>
            <w:shd w:val="clear" w:color="auto" w:fill="auto"/>
          </w:tcPr>
          <w:p w14:paraId="51AC7B2D" w14:textId="77777777" w:rsidR="002F0DD3" w:rsidRPr="008B7F20" w:rsidRDefault="002F0DD3" w:rsidP="008B7F20">
            <w:pPr>
              <w:pStyle w:val="Style"/>
              <w:tabs>
                <w:tab w:val="right" w:leader="underscore" w:pos="10080"/>
              </w:tabs>
              <w:spacing w:before="264" w:line="259" w:lineRule="exact"/>
              <w:rPr>
                <w:rFonts w:ascii="Times New Roman" w:hAnsi="Times New Roman" w:cs="Times New Roman"/>
              </w:rPr>
            </w:pPr>
          </w:p>
        </w:tc>
      </w:tr>
      <w:tr w:rsidR="002F0DD3" w:rsidRPr="002F0DD3" w14:paraId="3CFF1718" w14:textId="77777777" w:rsidTr="008B7F20">
        <w:tblPrEx>
          <w:tblBorders>
            <w:top w:val="single" w:sz="4" w:space="0" w:color="auto"/>
            <w:left w:val="single" w:sz="4" w:space="0" w:color="auto"/>
            <w:right w:val="single" w:sz="4" w:space="0" w:color="auto"/>
          </w:tblBorders>
        </w:tblPrEx>
        <w:tc>
          <w:tcPr>
            <w:tcW w:w="11000" w:type="dxa"/>
            <w:tcBorders>
              <w:top w:val="nil"/>
              <w:left w:val="nil"/>
              <w:right w:val="nil"/>
            </w:tcBorders>
            <w:shd w:val="clear" w:color="auto" w:fill="auto"/>
          </w:tcPr>
          <w:p w14:paraId="15D58FEC" w14:textId="77777777" w:rsidR="002F0DD3" w:rsidRPr="008B7F20" w:rsidRDefault="002F0DD3" w:rsidP="008B7F20">
            <w:pPr>
              <w:pStyle w:val="Style"/>
              <w:spacing w:before="268" w:line="259" w:lineRule="exact"/>
              <w:rPr>
                <w:rFonts w:ascii="Times New Roman" w:hAnsi="Times New Roman" w:cs="Times New Roman"/>
              </w:rPr>
            </w:pPr>
            <w:r w:rsidRPr="008B7F20">
              <w:rPr>
                <w:rFonts w:ascii="Times New Roman" w:hAnsi="Times New Roman" w:cs="Times New Roman"/>
              </w:rPr>
              <w:t xml:space="preserve">Additional comments (optional) </w:t>
            </w:r>
          </w:p>
        </w:tc>
      </w:tr>
      <w:tr w:rsidR="002F0DD3" w:rsidRPr="002F0DD3" w14:paraId="3FC4F5B8" w14:textId="77777777" w:rsidTr="008B7F20">
        <w:tblPrEx>
          <w:tblBorders>
            <w:top w:val="single" w:sz="4" w:space="0" w:color="auto"/>
            <w:left w:val="single" w:sz="4" w:space="0" w:color="auto"/>
            <w:right w:val="single" w:sz="4" w:space="0" w:color="auto"/>
          </w:tblBorders>
        </w:tblPrEx>
        <w:tc>
          <w:tcPr>
            <w:tcW w:w="11000" w:type="dxa"/>
            <w:tcBorders>
              <w:left w:val="nil"/>
              <w:right w:val="nil"/>
            </w:tcBorders>
            <w:shd w:val="clear" w:color="auto" w:fill="auto"/>
          </w:tcPr>
          <w:p w14:paraId="2125BCB3" w14:textId="77777777" w:rsidR="002F0DD3" w:rsidRPr="008B7F20" w:rsidRDefault="002F0DD3" w:rsidP="008B7F20">
            <w:pPr>
              <w:pStyle w:val="Style"/>
              <w:spacing w:before="268" w:line="259" w:lineRule="exact"/>
              <w:rPr>
                <w:rFonts w:ascii="Times New Roman" w:hAnsi="Times New Roman" w:cs="Times New Roman"/>
              </w:rPr>
            </w:pPr>
          </w:p>
        </w:tc>
      </w:tr>
    </w:tbl>
    <w:p w14:paraId="021373C2" w14:textId="77777777" w:rsidR="00CD718A" w:rsidRPr="00564D6C" w:rsidRDefault="001E5132">
      <w:pPr>
        <w:pStyle w:val="Style"/>
        <w:spacing w:before="264" w:line="259" w:lineRule="exact"/>
        <w:ind w:left="8" w:right="10"/>
        <w:rPr>
          <w:b/>
          <w:sz w:val="23"/>
          <w:szCs w:val="23"/>
        </w:rPr>
      </w:pPr>
      <w:r w:rsidRPr="00564D6C">
        <w:rPr>
          <w:b/>
          <w:sz w:val="23"/>
          <w:szCs w:val="23"/>
        </w:rPr>
        <w:t>In addition, we ask that you send a</w:t>
      </w:r>
      <w:r w:rsidR="00CD718A" w:rsidRPr="00564D6C">
        <w:rPr>
          <w:b/>
          <w:sz w:val="23"/>
          <w:szCs w:val="23"/>
        </w:rPr>
        <w:t xml:space="preserve"> copy of the invoice or receipt</w:t>
      </w:r>
      <w:r w:rsidRPr="00564D6C">
        <w:rPr>
          <w:b/>
          <w:sz w:val="23"/>
          <w:szCs w:val="23"/>
        </w:rPr>
        <w:t xml:space="preserve">s for your project </w:t>
      </w:r>
      <w:r w:rsidR="00CD718A" w:rsidRPr="00564D6C">
        <w:rPr>
          <w:b/>
          <w:sz w:val="23"/>
          <w:szCs w:val="23"/>
        </w:rPr>
        <w:t xml:space="preserve">with your report. </w:t>
      </w:r>
    </w:p>
    <w:p w14:paraId="3F4C79C5" w14:textId="77777777" w:rsidR="00CD718A" w:rsidRDefault="00CD718A">
      <w:pPr>
        <w:pStyle w:val="Style"/>
        <w:spacing w:before="264" w:line="288" w:lineRule="exact"/>
        <w:ind w:left="19"/>
        <w:jc w:val="both"/>
        <w:rPr>
          <w:sz w:val="23"/>
          <w:szCs w:val="23"/>
        </w:rPr>
      </w:pPr>
      <w:r>
        <w:rPr>
          <w:sz w:val="23"/>
          <w:szCs w:val="23"/>
        </w:rPr>
        <w:t>We would like digital pictures of your program in action or your completed project</w:t>
      </w:r>
      <w:r w:rsidR="001E5132">
        <w:rPr>
          <w:sz w:val="23"/>
          <w:szCs w:val="23"/>
        </w:rPr>
        <w:t>, using what the grant funded</w:t>
      </w:r>
      <w:r>
        <w:rPr>
          <w:sz w:val="23"/>
          <w:szCs w:val="23"/>
        </w:rPr>
        <w:t xml:space="preserve">. We will use these pictures </w:t>
      </w:r>
      <w:r w:rsidR="001E5132">
        <w:rPr>
          <w:sz w:val="23"/>
          <w:szCs w:val="23"/>
        </w:rPr>
        <w:t>for publicity purposes and include</w:t>
      </w:r>
      <w:r>
        <w:rPr>
          <w:sz w:val="23"/>
          <w:szCs w:val="23"/>
        </w:rPr>
        <w:t xml:space="preserve"> these pictures in our annual mailing to donors</w:t>
      </w:r>
      <w:r w:rsidR="001E5132">
        <w:rPr>
          <w:sz w:val="23"/>
          <w:szCs w:val="23"/>
        </w:rPr>
        <w:t xml:space="preserve"> and will </w:t>
      </w:r>
      <w:r>
        <w:rPr>
          <w:sz w:val="23"/>
          <w:szCs w:val="23"/>
        </w:rPr>
        <w:t xml:space="preserve">put these pictures on our webpage. </w:t>
      </w:r>
      <w:r w:rsidR="001E5132">
        <w:rPr>
          <w:sz w:val="23"/>
          <w:szCs w:val="23"/>
        </w:rPr>
        <w:t xml:space="preserve">Please e-mail pictures to Cindy Markle at </w:t>
      </w:r>
      <w:hyperlink r:id="rId7" w:history="1">
        <w:r w:rsidR="001E5132" w:rsidRPr="003733A6">
          <w:rPr>
            <w:rStyle w:val="Hyperlink"/>
            <w:sz w:val="23"/>
            <w:szCs w:val="23"/>
          </w:rPr>
          <w:t>cmarkle@nemont.net</w:t>
        </w:r>
      </w:hyperlink>
      <w:r w:rsidR="001E5132">
        <w:rPr>
          <w:sz w:val="23"/>
          <w:szCs w:val="23"/>
        </w:rPr>
        <w:t xml:space="preserve"> by </w:t>
      </w:r>
      <w:r w:rsidR="00F14882">
        <w:rPr>
          <w:sz w:val="23"/>
          <w:szCs w:val="23"/>
        </w:rPr>
        <w:t xml:space="preserve">October </w:t>
      </w:r>
      <w:r w:rsidR="00A773E5">
        <w:rPr>
          <w:sz w:val="23"/>
          <w:szCs w:val="23"/>
        </w:rPr>
        <w:t>20</w:t>
      </w:r>
      <w:r w:rsidR="001E5132">
        <w:rPr>
          <w:sz w:val="23"/>
          <w:szCs w:val="23"/>
        </w:rPr>
        <w:t>.</w:t>
      </w:r>
    </w:p>
    <w:p w14:paraId="73E85F6B" w14:textId="77777777" w:rsidR="00CD718A" w:rsidRPr="00564D6C" w:rsidRDefault="001E5132">
      <w:pPr>
        <w:pStyle w:val="Style"/>
        <w:spacing w:before="264" w:line="259" w:lineRule="exact"/>
        <w:ind w:left="23" w:right="19"/>
        <w:rPr>
          <w:b/>
          <w:sz w:val="23"/>
          <w:szCs w:val="23"/>
        </w:rPr>
      </w:pPr>
      <w:r w:rsidRPr="00564D6C">
        <w:rPr>
          <w:b/>
          <w:sz w:val="23"/>
          <w:szCs w:val="23"/>
        </w:rPr>
        <w:t>Return</w:t>
      </w:r>
      <w:r w:rsidR="00CD718A" w:rsidRPr="00564D6C">
        <w:rPr>
          <w:b/>
          <w:sz w:val="23"/>
          <w:szCs w:val="23"/>
        </w:rPr>
        <w:t xml:space="preserve"> this form to VCCF P</w:t>
      </w:r>
      <w:r w:rsidR="00F14882" w:rsidRPr="00564D6C">
        <w:rPr>
          <w:b/>
          <w:sz w:val="23"/>
          <w:szCs w:val="23"/>
        </w:rPr>
        <w:t>.</w:t>
      </w:r>
      <w:r w:rsidR="00CD718A" w:rsidRPr="00564D6C">
        <w:rPr>
          <w:b/>
          <w:sz w:val="23"/>
          <w:szCs w:val="23"/>
        </w:rPr>
        <w:t>O</w:t>
      </w:r>
      <w:r w:rsidR="00F14882" w:rsidRPr="00564D6C">
        <w:rPr>
          <w:b/>
          <w:sz w:val="23"/>
          <w:szCs w:val="23"/>
        </w:rPr>
        <w:t>.</w:t>
      </w:r>
      <w:r w:rsidR="00CD718A" w:rsidRPr="00564D6C">
        <w:rPr>
          <w:b/>
          <w:sz w:val="23"/>
          <w:szCs w:val="23"/>
        </w:rPr>
        <w:t xml:space="preserve"> Box 304, Glasgow MT 59230</w:t>
      </w:r>
      <w:r w:rsidR="00A026B5">
        <w:rPr>
          <w:b/>
          <w:sz w:val="23"/>
          <w:szCs w:val="23"/>
        </w:rPr>
        <w:t>.</w:t>
      </w:r>
      <w:r w:rsidR="00CD718A" w:rsidRPr="00564D6C">
        <w:rPr>
          <w:b/>
          <w:sz w:val="23"/>
          <w:szCs w:val="23"/>
        </w:rPr>
        <w:t xml:space="preserve"> </w:t>
      </w:r>
    </w:p>
    <w:p w14:paraId="34A18F72" w14:textId="77777777" w:rsidR="00CD718A" w:rsidRPr="00C57D61" w:rsidRDefault="00CD718A" w:rsidP="00FE4F6E">
      <w:pPr>
        <w:pStyle w:val="Style"/>
        <w:spacing w:before="259" w:line="259" w:lineRule="exact"/>
        <w:ind w:left="13" w:right="20"/>
        <w:rPr>
          <w:i/>
          <w:sz w:val="23"/>
          <w:szCs w:val="23"/>
        </w:rPr>
      </w:pPr>
      <w:r w:rsidRPr="00C57D61">
        <w:rPr>
          <w:i/>
          <w:sz w:val="23"/>
          <w:szCs w:val="23"/>
        </w:rPr>
        <w:t xml:space="preserve">Thank you again for the good work you do in your community. </w:t>
      </w:r>
    </w:p>
    <w:sectPr w:rsidR="00CD718A" w:rsidRPr="00C57D61" w:rsidSect="00686056">
      <w:headerReference w:type="default" r:id="rId8"/>
      <w:footerReference w:type="default" r:id="rId9"/>
      <w:type w:val="continuous"/>
      <w:pgSz w:w="12242" w:h="15842"/>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8575E" w14:textId="77777777" w:rsidR="00576C33" w:rsidRDefault="00576C33" w:rsidP="00686056">
      <w:r>
        <w:separator/>
      </w:r>
    </w:p>
  </w:endnote>
  <w:endnote w:type="continuationSeparator" w:id="0">
    <w:p w14:paraId="79535BEA" w14:textId="77777777" w:rsidR="00576C33" w:rsidRDefault="00576C33" w:rsidP="0068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E65C" w14:textId="77777777" w:rsidR="00686056" w:rsidRPr="00686056" w:rsidRDefault="00686056" w:rsidP="00686056">
    <w:pPr>
      <w:pStyle w:val="Footer"/>
      <w:rPr>
        <w:sz w:val="16"/>
        <w:szCs w:val="16"/>
      </w:rPr>
    </w:pPr>
    <w:r>
      <w:rPr>
        <w:sz w:val="16"/>
        <w:szCs w:val="16"/>
      </w:rPr>
      <w:t>R</w:t>
    </w:r>
    <w:r w:rsidRPr="00686056">
      <w:rPr>
        <w:sz w:val="16"/>
        <w:szCs w:val="16"/>
      </w:rPr>
      <w:t xml:space="preserve">evised February </w:t>
    </w:r>
    <w:r w:rsidR="00A773E5">
      <w:rPr>
        <w:sz w:val="16"/>
        <w:szCs w:val="16"/>
      </w:rPr>
      <w:t>28</w:t>
    </w:r>
    <w:r w:rsidRPr="00686056">
      <w:rPr>
        <w:sz w:val="16"/>
        <w:szCs w:val="16"/>
      </w:rPr>
      <w:t>, 2018</w:t>
    </w:r>
  </w:p>
  <w:p w14:paraId="71E606B3" w14:textId="77777777" w:rsidR="00686056" w:rsidRPr="00686056" w:rsidRDefault="00686056" w:rsidP="0068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FB497" w14:textId="77777777" w:rsidR="00576C33" w:rsidRDefault="00576C33" w:rsidP="00686056">
      <w:r>
        <w:separator/>
      </w:r>
    </w:p>
  </w:footnote>
  <w:footnote w:type="continuationSeparator" w:id="0">
    <w:p w14:paraId="6CBBAD21" w14:textId="77777777" w:rsidR="00576C33" w:rsidRDefault="00576C33" w:rsidP="0068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BC721" w14:textId="77777777" w:rsidR="00686056" w:rsidRPr="00686056" w:rsidRDefault="00686056" w:rsidP="00686056">
    <w:pPr>
      <w:pStyle w:val="NoSpacing"/>
      <w:jc w:val="center"/>
      <w:rPr>
        <w:b/>
        <w:sz w:val="32"/>
        <w:szCs w:val="32"/>
      </w:rPr>
    </w:pPr>
    <w:r w:rsidRPr="00686056">
      <w:rPr>
        <w:b/>
        <w:sz w:val="32"/>
        <w:szCs w:val="32"/>
      </w:rPr>
      <w:t>VALLEY COUNTY COMMUNITY FOUNDATION</w:t>
    </w:r>
  </w:p>
  <w:p w14:paraId="75C30D4F" w14:textId="77777777" w:rsidR="00686056" w:rsidRPr="00686056" w:rsidRDefault="00686056" w:rsidP="00686056">
    <w:pPr>
      <w:pStyle w:val="NoSpacing"/>
      <w:jc w:val="center"/>
      <w:rPr>
        <w:b/>
        <w:sz w:val="32"/>
        <w:szCs w:val="32"/>
      </w:rPr>
    </w:pPr>
    <w:r w:rsidRPr="00686056">
      <w:rPr>
        <w:b/>
        <w:sz w:val="32"/>
        <w:szCs w:val="32"/>
      </w:rPr>
      <w:t>GRANT REPORT FORM</w:t>
    </w:r>
  </w:p>
  <w:p w14:paraId="56E2851C" w14:textId="77777777" w:rsidR="00686056" w:rsidRPr="00686056" w:rsidRDefault="00686056" w:rsidP="00686056">
    <w:pPr>
      <w:pStyle w:val="NoSpacing"/>
      <w:jc w:val="center"/>
      <w:rPr>
        <w:b/>
        <w:sz w:val="32"/>
        <w:szCs w:val="32"/>
      </w:rPr>
    </w:pPr>
    <w:r w:rsidRPr="00686056">
      <w:rPr>
        <w:b/>
        <w:sz w:val="32"/>
        <w:szCs w:val="32"/>
      </w:rPr>
      <w:t xml:space="preserve">Due </w:t>
    </w:r>
    <w:r w:rsidR="00A773E5">
      <w:rPr>
        <w:b/>
        <w:sz w:val="32"/>
        <w:szCs w:val="32"/>
      </w:rPr>
      <w:t xml:space="preserve">by </w:t>
    </w:r>
    <w:r w:rsidRPr="00686056">
      <w:rPr>
        <w:b/>
        <w:sz w:val="32"/>
        <w:szCs w:val="32"/>
      </w:rPr>
      <w:t xml:space="preserve">October </w:t>
    </w:r>
    <w:r w:rsidR="00A773E5">
      <w:rPr>
        <w:b/>
        <w:sz w:val="32"/>
        <w:szCs w:val="32"/>
      </w:rPr>
      <w:t>20</w:t>
    </w:r>
    <w:r w:rsidRPr="00686056">
      <w:rPr>
        <w:b/>
        <w:sz w:val="32"/>
        <w:szCs w:val="32"/>
      </w:rPr>
      <w:t xml:space="preserve">, </w:t>
    </w:r>
    <w:r w:rsidR="00BC092E">
      <w:rPr>
        <w:b/>
        <w:sz w:val="32"/>
        <w:szCs w:val="32"/>
      </w:rPr>
      <w:t>2021</w:t>
    </w:r>
  </w:p>
  <w:p w14:paraId="4B19754A" w14:textId="77777777" w:rsidR="00686056" w:rsidRPr="00686056" w:rsidRDefault="00686056" w:rsidP="00686056"/>
  <w:p w14:paraId="2AB563DD" w14:textId="77777777" w:rsidR="00686056" w:rsidRDefault="0068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20A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1E5132"/>
    <w:rsid w:val="00206ECF"/>
    <w:rsid w:val="00236247"/>
    <w:rsid w:val="002C2014"/>
    <w:rsid w:val="002E7D7B"/>
    <w:rsid w:val="002F0DD3"/>
    <w:rsid w:val="002F234A"/>
    <w:rsid w:val="00354690"/>
    <w:rsid w:val="003B6795"/>
    <w:rsid w:val="003F3392"/>
    <w:rsid w:val="004C3ED0"/>
    <w:rsid w:val="00543FE2"/>
    <w:rsid w:val="00564D6C"/>
    <w:rsid w:val="00576C33"/>
    <w:rsid w:val="00686056"/>
    <w:rsid w:val="006C39BC"/>
    <w:rsid w:val="00753AF3"/>
    <w:rsid w:val="007D69FD"/>
    <w:rsid w:val="00850557"/>
    <w:rsid w:val="008B7F20"/>
    <w:rsid w:val="008D1D23"/>
    <w:rsid w:val="00A026B5"/>
    <w:rsid w:val="00A6422B"/>
    <w:rsid w:val="00A773E5"/>
    <w:rsid w:val="00A82CDB"/>
    <w:rsid w:val="00AC346C"/>
    <w:rsid w:val="00AF6E26"/>
    <w:rsid w:val="00B020E7"/>
    <w:rsid w:val="00BC092E"/>
    <w:rsid w:val="00BE0C15"/>
    <w:rsid w:val="00C329B5"/>
    <w:rsid w:val="00C57D61"/>
    <w:rsid w:val="00C72E7E"/>
    <w:rsid w:val="00C86EA3"/>
    <w:rsid w:val="00CD718A"/>
    <w:rsid w:val="00DA14E5"/>
    <w:rsid w:val="00DC213C"/>
    <w:rsid w:val="00DC40C0"/>
    <w:rsid w:val="00F14882"/>
    <w:rsid w:val="00FE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A37596"/>
  <w15:chartTrackingRefBased/>
  <w15:docId w15:val="{F1380261-77A0-434F-A952-6EEC5398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26"/>
    <w:rPr>
      <w:sz w:val="24"/>
      <w:szCs w:val="24"/>
    </w:rPr>
  </w:style>
  <w:style w:type="paragraph" w:styleId="Heading1">
    <w:name w:val="heading 1"/>
    <w:basedOn w:val="Normal"/>
    <w:next w:val="Normal"/>
    <w:link w:val="Heading1Char"/>
    <w:uiPriority w:val="9"/>
    <w:qFormat/>
    <w:rsid w:val="00686056"/>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pPr>
      <w:widowControl w:val="0"/>
      <w:autoSpaceDE w:val="0"/>
      <w:autoSpaceDN w:val="0"/>
      <w:adjustRightInd w:val="0"/>
    </w:pPr>
    <w:rPr>
      <w:rFonts w:ascii="Arial" w:hAnsi="Arial" w:cs="Arial"/>
      <w:sz w:val="24"/>
      <w:szCs w:val="24"/>
    </w:rPr>
  </w:style>
  <w:style w:type="character" w:styleId="Hyperlink">
    <w:name w:val="Hyperlink"/>
    <w:rsid w:val="001E5132"/>
    <w:rPr>
      <w:color w:val="0000FF"/>
      <w:u w:val="single"/>
    </w:rPr>
  </w:style>
  <w:style w:type="character" w:customStyle="1" w:styleId="Heading1Char">
    <w:name w:val="Heading 1 Char"/>
    <w:link w:val="Heading1"/>
    <w:uiPriority w:val="9"/>
    <w:rsid w:val="00686056"/>
    <w:rPr>
      <w:rFonts w:ascii="Cambria" w:eastAsia="Times New Roman" w:hAnsi="Cambria" w:cs="Times New Roman"/>
      <w:b/>
      <w:bCs/>
      <w:kern w:val="32"/>
      <w:sz w:val="32"/>
      <w:szCs w:val="32"/>
    </w:rPr>
  </w:style>
  <w:style w:type="paragraph" w:styleId="NoSpacing">
    <w:name w:val="No Spacing"/>
    <w:uiPriority w:val="1"/>
    <w:qFormat/>
    <w:rsid w:val="00686056"/>
    <w:rPr>
      <w:sz w:val="24"/>
      <w:szCs w:val="24"/>
    </w:rPr>
  </w:style>
  <w:style w:type="paragraph" w:styleId="Header">
    <w:name w:val="header"/>
    <w:basedOn w:val="Normal"/>
    <w:link w:val="HeaderChar"/>
    <w:uiPriority w:val="99"/>
    <w:unhideWhenUsed/>
    <w:rsid w:val="00686056"/>
    <w:pPr>
      <w:tabs>
        <w:tab w:val="center" w:pos="4680"/>
        <w:tab w:val="right" w:pos="9360"/>
      </w:tabs>
    </w:pPr>
  </w:style>
  <w:style w:type="character" w:customStyle="1" w:styleId="HeaderChar">
    <w:name w:val="Header Char"/>
    <w:link w:val="Header"/>
    <w:uiPriority w:val="99"/>
    <w:rsid w:val="00686056"/>
    <w:rPr>
      <w:sz w:val="24"/>
      <w:szCs w:val="24"/>
    </w:rPr>
  </w:style>
  <w:style w:type="paragraph" w:styleId="Footer">
    <w:name w:val="footer"/>
    <w:basedOn w:val="Normal"/>
    <w:link w:val="FooterChar"/>
    <w:uiPriority w:val="99"/>
    <w:unhideWhenUsed/>
    <w:rsid w:val="00686056"/>
    <w:pPr>
      <w:tabs>
        <w:tab w:val="center" w:pos="4680"/>
        <w:tab w:val="right" w:pos="9360"/>
      </w:tabs>
    </w:pPr>
  </w:style>
  <w:style w:type="character" w:customStyle="1" w:styleId="FooterChar">
    <w:name w:val="Footer Char"/>
    <w:link w:val="Footer"/>
    <w:uiPriority w:val="99"/>
    <w:rsid w:val="00686056"/>
    <w:rPr>
      <w:sz w:val="24"/>
      <w:szCs w:val="24"/>
    </w:rPr>
  </w:style>
  <w:style w:type="paragraph" w:styleId="BalloonText">
    <w:name w:val="Balloon Text"/>
    <w:basedOn w:val="Normal"/>
    <w:link w:val="BalloonTextChar"/>
    <w:uiPriority w:val="99"/>
    <w:semiHidden/>
    <w:unhideWhenUsed/>
    <w:rsid w:val="003F3392"/>
    <w:rPr>
      <w:rFonts w:ascii="Tahoma" w:hAnsi="Tahoma" w:cs="Tahoma"/>
      <w:sz w:val="16"/>
      <w:szCs w:val="16"/>
    </w:rPr>
  </w:style>
  <w:style w:type="character" w:customStyle="1" w:styleId="BalloonTextChar">
    <w:name w:val="Balloon Text Char"/>
    <w:link w:val="BalloonText"/>
    <w:uiPriority w:val="99"/>
    <w:semiHidden/>
    <w:rsid w:val="003F3392"/>
    <w:rPr>
      <w:rFonts w:ascii="Tahoma" w:hAnsi="Tahoma" w:cs="Tahoma"/>
      <w:sz w:val="16"/>
      <w:szCs w:val="16"/>
    </w:rPr>
  </w:style>
  <w:style w:type="table" w:styleId="TableGrid">
    <w:name w:val="Table Grid"/>
    <w:basedOn w:val="TableNormal"/>
    <w:uiPriority w:val="59"/>
    <w:rsid w:val="00DC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arkle@nemon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VALLEY COUNTY COMMUNITY FOUNDATION GRANT REPORT FORM</vt:lpstr>
    </vt:vector>
  </TitlesOfParts>
  <Company>Microsoft</Company>
  <LinksUpToDate>false</LinksUpToDate>
  <CharactersWithSpaces>1145</CharactersWithSpaces>
  <SharedDoc>false</SharedDoc>
  <HLinks>
    <vt:vector size="6" baseType="variant">
      <vt:variant>
        <vt:i4>4718697</vt:i4>
      </vt:variant>
      <vt:variant>
        <vt:i4>0</vt:i4>
      </vt:variant>
      <vt:variant>
        <vt:i4>0</vt:i4>
      </vt:variant>
      <vt:variant>
        <vt:i4>5</vt:i4>
      </vt:variant>
      <vt:variant>
        <vt:lpwstr>mailto:cmarkle@nemont.net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COUNTY COMMUNITY FOUNDATION GRANT REPORT FORM</dc:title>
  <dc:subject/>
  <dc:creator>Jean Dreikosen</dc:creator>
  <cp:keywords/>
  <cp:lastModifiedBy>Tim Phillips</cp:lastModifiedBy>
  <cp:revision>2</cp:revision>
  <dcterms:created xsi:type="dcterms:W3CDTF">2020-11-24T00:58:00Z</dcterms:created>
  <dcterms:modified xsi:type="dcterms:W3CDTF">2020-11-24T00:58:00Z</dcterms:modified>
</cp:coreProperties>
</file>